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75B6" w14:textId="77777777" w:rsidR="00456084" w:rsidRDefault="0045608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</w:pPr>
      <w:bookmarkStart w:id="0" w:name="_heading=h.30j0zll" w:colFirst="0" w:colLast="0"/>
      <w:bookmarkEnd w:id="0"/>
    </w:p>
    <w:p w14:paraId="00ACC47A" w14:textId="77777777" w:rsidR="00456084" w:rsidRDefault="00CD01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 xml:space="preserve"> 2.  INFORMACJE O ZGŁASZANEJ KWALIFIKACJI </w:t>
      </w:r>
    </w:p>
    <w:p w14:paraId="7EFA2B72" w14:textId="77777777" w:rsidR="00456084" w:rsidRDefault="00CD01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(dla ka</w:t>
      </w:r>
      <w:r>
        <w:rPr>
          <w:i/>
          <w:color w:val="000000"/>
          <w:sz w:val="20"/>
          <w:szCs w:val="20"/>
        </w:rPr>
        <w:t>ż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dej zgłaszanej kwalifikacji nale</w:t>
      </w:r>
      <w:r>
        <w:rPr>
          <w:i/>
          <w:color w:val="000000"/>
          <w:sz w:val="20"/>
          <w:szCs w:val="20"/>
        </w:rPr>
        <w:t>ż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y przygotowa</w:t>
      </w:r>
      <w:r>
        <w:rPr>
          <w:i/>
          <w:color w:val="000000"/>
          <w:sz w:val="20"/>
          <w:szCs w:val="20"/>
        </w:rPr>
        <w:t xml:space="preserve">ć </w:t>
      </w:r>
      <w:r>
        <w:rPr>
          <w:rFonts w:ascii="Arial Narrow" w:eastAsia="Arial Narrow" w:hAnsi="Arial Narrow" w:cs="Arial Narrow"/>
          <w:i/>
          <w:sz w:val="20"/>
          <w:szCs w:val="20"/>
        </w:rPr>
        <w:t>odrębny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opis)</w:t>
      </w:r>
    </w:p>
    <w:tbl>
      <w:tblPr>
        <w:tblStyle w:val="a1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82"/>
      </w:tblGrid>
      <w:tr w:rsidR="00456084" w14:paraId="7DFC0AE8" w14:textId="77777777">
        <w:tc>
          <w:tcPr>
            <w:tcW w:w="3114" w:type="dxa"/>
            <w:shd w:val="clear" w:color="auto" w:fill="D9D9D9"/>
          </w:tcPr>
          <w:p w14:paraId="5E61BE48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Nazwa robocza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br/>
              <w:t>kwalifikacji zgłaszanej do opisania</w:t>
            </w:r>
          </w:p>
        </w:tc>
        <w:tc>
          <w:tcPr>
            <w:tcW w:w="6282" w:type="dxa"/>
            <w:shd w:val="clear" w:color="auto" w:fill="auto"/>
          </w:tcPr>
          <w:p w14:paraId="66CDBDED" w14:textId="77777777" w:rsidR="00456084" w:rsidRDefault="00456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56084" w14:paraId="582458E7" w14:textId="77777777">
        <w:tc>
          <w:tcPr>
            <w:tcW w:w="3114" w:type="dxa"/>
            <w:shd w:val="clear" w:color="auto" w:fill="D9D9D9"/>
            <w:vAlign w:val="center"/>
          </w:tcPr>
          <w:p w14:paraId="493B5001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Nazw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y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podmiot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ów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zewnętrzn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ych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, od któr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ych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pochodz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ą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rekomendacj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</w:p>
        </w:tc>
        <w:tc>
          <w:tcPr>
            <w:tcW w:w="6282" w:type="dxa"/>
            <w:shd w:val="clear" w:color="auto" w:fill="auto"/>
          </w:tcPr>
          <w:p w14:paraId="03791B98" w14:textId="77777777" w:rsidR="00456084" w:rsidRDefault="00456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56084" w14:paraId="4F25F4CD" w14:textId="77777777">
        <w:tc>
          <w:tcPr>
            <w:tcW w:w="3114" w:type="dxa"/>
            <w:shd w:val="clear" w:color="auto" w:fill="D9D9D9"/>
          </w:tcPr>
          <w:p w14:paraId="05738916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Zapotrzebowanie na kwalifikację</w:t>
            </w:r>
          </w:p>
          <w:p w14:paraId="3C5ECB70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Wykazanie, że kwalifikacja odpowiada na aktualne oraz przewidywane potrzeby społeczne i gospodarcze (regionalne, krajowe, europejskie).</w:t>
            </w:r>
          </w:p>
          <w:p w14:paraId="1BAF553E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Możliwe jest odwołanie się do opinii organizacji gospodarczych, trendów na rynku pracy, prognoz dotyczących rozwoju technologii, a także strategii rozwoju kraju lub regionu ze wskazaniem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źródła np. tytuł raportu, link do wypowiedzi eksperta.</w:t>
            </w:r>
          </w:p>
        </w:tc>
        <w:tc>
          <w:tcPr>
            <w:tcW w:w="6282" w:type="dxa"/>
            <w:shd w:val="clear" w:color="auto" w:fill="auto"/>
          </w:tcPr>
          <w:p w14:paraId="3065DEED" w14:textId="77777777" w:rsidR="00456084" w:rsidRDefault="00456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56084" w14:paraId="450C04F8" w14:textId="77777777">
        <w:tc>
          <w:tcPr>
            <w:tcW w:w="3114" w:type="dxa"/>
            <w:shd w:val="clear" w:color="auto" w:fill="D9D9D9"/>
          </w:tcPr>
          <w:p w14:paraId="7E2D39FB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Grupy adresatów kwalifikacji i szacowany poziom certyfikacji</w:t>
            </w:r>
          </w:p>
          <w:p w14:paraId="28164666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Informacja na temat grup osób, które mogą być szczególnie zainteresowane uzyskaniem danej kwalifikacji. Jak liczne są te grupy?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Jaka potencjalnie część osób z tych grup byłaby zainteresowana uzyskaniem kwalifikacji?</w:t>
            </w:r>
          </w:p>
        </w:tc>
        <w:tc>
          <w:tcPr>
            <w:tcW w:w="6282" w:type="dxa"/>
            <w:shd w:val="clear" w:color="auto" w:fill="auto"/>
          </w:tcPr>
          <w:p w14:paraId="79978667" w14:textId="77777777" w:rsidR="00456084" w:rsidRDefault="00456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56084" w14:paraId="1724F000" w14:textId="77777777">
        <w:tc>
          <w:tcPr>
            <w:tcW w:w="3114" w:type="dxa"/>
            <w:shd w:val="clear" w:color="auto" w:fill="D9D9D9"/>
          </w:tcPr>
          <w:p w14:paraId="79277921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Lista najważniejszych działań/ zadań, do podejmowania których przygotowany/-a będzie posiadacz/-ka kwalifikacji</w:t>
            </w:r>
          </w:p>
        </w:tc>
        <w:tc>
          <w:tcPr>
            <w:tcW w:w="6282" w:type="dxa"/>
            <w:shd w:val="clear" w:color="auto" w:fill="auto"/>
          </w:tcPr>
          <w:p w14:paraId="7A5EDB6C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</w:t>
            </w:r>
          </w:p>
          <w:p w14:paraId="2414C8EE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</w:t>
            </w:r>
          </w:p>
          <w:p w14:paraId="4C6D0E54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</w:t>
            </w:r>
          </w:p>
          <w:p w14:paraId="0ECB8B61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4.</w:t>
            </w:r>
          </w:p>
          <w:p w14:paraId="31AEBA11" w14:textId="77777777" w:rsidR="00456084" w:rsidRDefault="00CD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...</w:t>
            </w:r>
          </w:p>
        </w:tc>
      </w:tr>
    </w:tbl>
    <w:p w14:paraId="7F17F0F6" w14:textId="77777777" w:rsidR="00456084" w:rsidRDefault="00456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56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16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C740" w14:textId="77777777" w:rsidR="00EC3C85" w:rsidRDefault="00EC3C85">
      <w:pPr>
        <w:spacing w:after="0" w:line="240" w:lineRule="auto"/>
      </w:pPr>
      <w:r>
        <w:separator/>
      </w:r>
    </w:p>
  </w:endnote>
  <w:endnote w:type="continuationSeparator" w:id="0">
    <w:p w14:paraId="460469A2" w14:textId="77777777" w:rsidR="00EC3C85" w:rsidRDefault="00EC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DAEA" w14:textId="77777777" w:rsidR="00153F76" w:rsidRDefault="00153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486" w14:textId="4DE0091B" w:rsidR="00456084" w:rsidRDefault="00CD01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Instytut Badań </w:t>
    </w:r>
    <w:r w:rsidRPr="00DE4C5C">
      <w:rPr>
        <w:rFonts w:ascii="Arial" w:eastAsia="Arial" w:hAnsi="Arial" w:cs="Arial"/>
        <w:b/>
        <w:color w:val="000000"/>
        <w:sz w:val="16"/>
        <w:szCs w:val="16"/>
      </w:rPr>
      <w:t xml:space="preserve">Edukacyjnych </w:t>
    </w:r>
    <w:r w:rsidR="00DE4C5C" w:rsidRPr="00DE4C5C">
      <w:rPr>
        <w:rFonts w:ascii="Arial" w:eastAsia="Arial" w:hAnsi="Arial" w:cs="Arial"/>
        <w:b/>
        <w:color w:val="000000"/>
        <w:sz w:val="16"/>
        <w:szCs w:val="16"/>
      </w:rPr>
      <w:t xml:space="preserve">- </w:t>
    </w:r>
    <w:r w:rsidR="00153F76" w:rsidRPr="00DE4C5C">
      <w:rPr>
        <w:rFonts w:ascii="Arial" w:eastAsia="Arial" w:hAnsi="Arial" w:cs="Arial"/>
        <w:b/>
        <w:color w:val="000000"/>
        <w:sz w:val="16"/>
        <w:szCs w:val="16"/>
      </w:rPr>
      <w:t>P</w:t>
    </w:r>
    <w:r w:rsidR="00153F76" w:rsidRPr="00DE4C5C">
      <w:rPr>
        <w:rFonts w:ascii="Arial" w:eastAsia="Arial" w:hAnsi="Arial" w:cs="Arial"/>
        <w:b/>
        <w:bCs/>
        <w:color w:val="000000"/>
        <w:sz w:val="16"/>
        <w:szCs w:val="16"/>
      </w:rPr>
      <w:t xml:space="preserve">aństwowy </w:t>
    </w:r>
    <w:r w:rsidRPr="00DE4C5C">
      <w:rPr>
        <w:rFonts w:ascii="Arial" w:eastAsia="Arial" w:hAnsi="Arial" w:cs="Arial"/>
        <w:b/>
        <w:bCs/>
        <w:color w:val="000000"/>
        <w:sz w:val="16"/>
        <w:szCs w:val="16"/>
      </w:rPr>
      <w:t>instytut badawczy</w:t>
    </w:r>
  </w:p>
  <w:p w14:paraId="2BCC0B2D" w14:textId="77777777" w:rsidR="00456084" w:rsidRDefault="00CD01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ul. Górczewska 8, 01-180 Warszawa | tel.: +48 22 241 71 00 | </w:t>
    </w:r>
    <w:r>
      <w:rPr>
        <w:rFonts w:ascii="Arial" w:eastAsia="Arial" w:hAnsi="Arial" w:cs="Arial"/>
        <w:color w:val="0070C0"/>
        <w:sz w:val="16"/>
        <w:szCs w:val="16"/>
      </w:rPr>
      <w:t>zsk@ibe.edu.pl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r>
      <w:rPr>
        <w:rFonts w:ascii="Arial" w:eastAsia="Arial" w:hAnsi="Arial" w:cs="Arial"/>
        <w:color w:val="0070C0"/>
        <w:sz w:val="16"/>
        <w:szCs w:val="16"/>
      </w:rPr>
      <w:t>www.ibe.edu.pl</w:t>
    </w:r>
  </w:p>
  <w:p w14:paraId="4DD596A9" w14:textId="77777777" w:rsidR="00456084" w:rsidRDefault="00CD01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NIP 525-000-86-95 | Regon 000178235 | KRS 0000113990 Sąd Rejonowy dla m.st. Warszawy w Warszawie</w:t>
    </w:r>
  </w:p>
  <w:p w14:paraId="1601BF04" w14:textId="77777777" w:rsidR="00456084" w:rsidRDefault="00456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  <w:p w14:paraId="5C09CC53" w14:textId="77777777" w:rsidR="00456084" w:rsidRDefault="00CD01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53F7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53F7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7EF07E1D" w14:textId="77777777" w:rsidR="00456084" w:rsidRDefault="004560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2015" w14:textId="77777777" w:rsidR="00153F76" w:rsidRDefault="00153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9C07" w14:textId="77777777" w:rsidR="00EC3C85" w:rsidRDefault="00EC3C85">
      <w:pPr>
        <w:spacing w:after="0" w:line="240" w:lineRule="auto"/>
      </w:pPr>
      <w:r>
        <w:separator/>
      </w:r>
    </w:p>
  </w:footnote>
  <w:footnote w:type="continuationSeparator" w:id="0">
    <w:p w14:paraId="0A285485" w14:textId="77777777" w:rsidR="00EC3C85" w:rsidRDefault="00EC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86F9" w14:textId="77777777" w:rsidR="00153F76" w:rsidRDefault="00153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04C9" w14:textId="234D295F" w:rsidR="00456084" w:rsidRDefault="00153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Lato" w:hAnsi="Lato"/>
        <w:b/>
        <w:bCs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4FC76804" wp14:editId="1DDD4606">
          <wp:extent cx="5972810" cy="76771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51E0" w14:textId="77777777" w:rsidR="00153F76" w:rsidRDefault="00153F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84"/>
    <w:rsid w:val="00153F76"/>
    <w:rsid w:val="00456084"/>
    <w:rsid w:val="00CD01E6"/>
    <w:rsid w:val="00DE4C5C"/>
    <w:rsid w:val="00E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75FFE"/>
  <w15:docId w15:val="{C466441F-B463-46C6-A4B8-2776BDB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uiPriority w:val="9"/>
    <w:qFormat/>
    <w:rsid w:val="009715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9715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9715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9715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9715D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9715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9715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9715D5"/>
  </w:style>
  <w:style w:type="table" w:customStyle="1" w:styleId="TableNormal1">
    <w:name w:val="Table Normal"/>
    <w:rsid w:val="009715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715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5"/>
    <w:rPr>
      <w:rFonts w:ascii="Tahoma" w:hAnsi="Tahoma" w:cs="Tahoma"/>
      <w:sz w:val="16"/>
      <w:szCs w:val="16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F76"/>
  </w:style>
  <w:style w:type="paragraph" w:styleId="Stopka">
    <w:name w:val="footer"/>
    <w:basedOn w:val="Normalny"/>
    <w:link w:val="StopkaZnak"/>
    <w:uiPriority w:val="99"/>
    <w:unhideWhenUsed/>
    <w:rsid w:val="0015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Ywp36GudEAsnY0O9e48aPU2XQ==">CgMxLjAyCWguMzBqMHpsbDIIaC5namRneHM4AHIhMU52ejJCNXhRdHYwMFpjNktTdEVJcFd4TURoSy1wUkVu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E.S.</dc:creator>
  <cp:lastModifiedBy>IBE-3257</cp:lastModifiedBy>
  <cp:revision>3</cp:revision>
  <dcterms:created xsi:type="dcterms:W3CDTF">2023-10-20T10:57:00Z</dcterms:created>
  <dcterms:modified xsi:type="dcterms:W3CDTF">2025-05-13T12:21:00Z</dcterms:modified>
</cp:coreProperties>
</file>